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8CC" w:rsidRDefault="009658CC" w:rsidP="009658CC">
      <w:pPr>
        <w:pStyle w:val="text"/>
        <w:widowControl/>
        <w:outlineLvl w:val="0"/>
        <w:rPr>
          <w:rFonts w:ascii="Times New Roman" w:hAnsi="Times New Roman"/>
          <w:sz w:val="20"/>
          <w:lang w:val="tr-TR"/>
        </w:rPr>
      </w:pPr>
      <w:bookmarkStart w:id="0" w:name="_Toc233021549"/>
      <w:bookmarkStart w:id="1" w:name="_Toc232234016"/>
      <w:bookmarkStart w:id="2" w:name="_Toc189367323"/>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pStyle w:val="text"/>
        <w:widowControl/>
        <w:outlineLvl w:val="0"/>
        <w:rPr>
          <w:rFonts w:ascii="Times New Roman" w:hAnsi="Times New Roman"/>
          <w:sz w:val="20"/>
          <w:lang w:val="tr-TR"/>
        </w:rPr>
      </w:pPr>
    </w:p>
    <w:p w:rsidR="009658CC" w:rsidRDefault="009658CC" w:rsidP="009658CC">
      <w:pPr>
        <w:overflowPunct w:val="0"/>
        <w:autoSpaceDE w:val="0"/>
        <w:autoSpaceDN w:val="0"/>
        <w:adjustRightInd w:val="0"/>
        <w:spacing w:after="120"/>
        <w:jc w:val="both"/>
        <w:textAlignment w:val="baseline"/>
        <w:rPr>
          <w:b/>
          <w:color w:val="000000"/>
          <w:sz w:val="36"/>
          <w:szCs w:val="36"/>
        </w:rPr>
      </w:pPr>
      <w:bookmarkStart w:id="3" w:name="_Bölüm_C:_Diğer_Bilgiler"/>
      <w:bookmarkEnd w:id="3"/>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pStyle w:val="Balk6"/>
        <w:ind w:firstLine="0"/>
        <w:jc w:val="center"/>
      </w:pPr>
      <w:bookmarkStart w:id="4" w:name="_Bölüm_D:_Teklif_Sunum_Formu"/>
      <w:bookmarkStart w:id="5" w:name="_Toc233021563"/>
      <w:bookmarkEnd w:id="4"/>
      <w:r>
        <w:t>Bölüm D: Teklif Sunum Formu</w:t>
      </w:r>
      <w:bookmarkEnd w:id="5"/>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9658CC" w:rsidRDefault="009658CC" w:rsidP="009658CC">
      <w:pPr>
        <w:overflowPunct w:val="0"/>
        <w:autoSpaceDE w:val="0"/>
        <w:autoSpaceDN w:val="0"/>
        <w:adjustRightInd w:val="0"/>
        <w:spacing w:after="120"/>
        <w:jc w:val="both"/>
        <w:textAlignment w:val="baseline"/>
        <w:rPr>
          <w:b/>
          <w:color w:val="000000"/>
          <w:sz w:val="36"/>
          <w:szCs w:val="36"/>
        </w:rPr>
      </w:pPr>
    </w:p>
    <w:p w:rsidR="003D19C9" w:rsidRPr="00051297" w:rsidRDefault="009658CC" w:rsidP="003D19C9">
      <w:pPr>
        <w:rPr>
          <w:b/>
        </w:rPr>
      </w:pPr>
      <w:r>
        <w:rPr>
          <w:bCs/>
        </w:rPr>
        <w:br w:type="page"/>
      </w:r>
      <w:bookmarkStart w:id="6" w:name="_Toc232234041"/>
      <w:bookmarkEnd w:id="0"/>
      <w:bookmarkEnd w:id="1"/>
      <w:bookmarkEnd w:id="2"/>
      <w:r w:rsidR="003D19C9" w:rsidRPr="00051297">
        <w:rPr>
          <w:b/>
        </w:rPr>
        <w:lastRenderedPageBreak/>
        <w:t>Teklif Sunum Formu</w:t>
      </w:r>
      <w:bookmarkEnd w:id="6"/>
    </w:p>
    <w:p w:rsidR="003D19C9" w:rsidRPr="00051297" w:rsidRDefault="003D19C9" w:rsidP="003D19C9"/>
    <w:p w:rsidR="003D19C9" w:rsidRPr="00051297" w:rsidRDefault="003D19C9" w:rsidP="003D19C9">
      <w:pPr>
        <w:rPr>
          <w:sz w:val="20"/>
        </w:rPr>
      </w:pPr>
      <w:r w:rsidRPr="00051297">
        <w:rPr>
          <w:noProof/>
          <w:sz w:val="20"/>
        </w:rPr>
        <mc:AlternateContent>
          <mc:Choice Requires="wps">
            <w:drawing>
              <wp:inline distT="0" distB="0" distL="0" distR="0" wp14:anchorId="27CF4C2B" wp14:editId="56A9DA59">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3D19C9" w:rsidRPr="007810F1" w:rsidRDefault="003D19C9" w:rsidP="003D19C9">
                            <w:pPr>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27CF4C2B"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ZnLAIAAFA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ejLjU0j8iog6mtcQxx04P7ScmALV1R/2PPnKBEfTSo&#10;yuV8uYwzkIzl6m2Bhjv31OceZjhCVTRQMm13YZqbvXWy6/GlqQ8MXKOSrUwkR8mnrI55Y9sm7o8j&#10;Fufi3E5Rvz4E2ycAAAD//wMAUEsDBBQABgAIAAAAIQAW2KDw2gAAAAQBAAAPAAAAZHJzL2Rvd25y&#10;ZXYueG1sTI9BT4QwEIXvJv6HZky8uUUPuCBlY0g26snI4r3QWWClU0LLgv/e0Yt7meTlvbz3TbZb&#10;7SDOOPnekYL7TQQCqXGmp1ZBddjfbUH4oMnowREq+EYPu/z6KtOpcQt94LkMreAS8qlW0IUwplL6&#10;pkOr/caNSOwd3WR1YDm10kx64XI7yIcoiqXVPfFCp0csOmy+ytkqeJtPjas/6+hlLGzxvpTV62Ff&#10;KXV7sz4/gQi4hv8w/OIzOuTMVLuZjBeDAn4k/F32ksckAVEriLcxyDyTl/D5DwAAAP//AwBQSwEC&#10;LQAUAAYACAAAACEAtoM4kv4AAADhAQAAEwAAAAAAAAAAAAAAAAAAAAAAW0NvbnRlbnRfVHlwZXNd&#10;LnhtbFBLAQItABQABgAIAAAAIQA4/SH/1gAAAJQBAAALAAAAAAAAAAAAAAAAAC8BAABfcmVscy8u&#10;cmVsc1BLAQItABQABgAIAAAAIQBbYfZnLAIAAFAEAAAOAAAAAAAAAAAAAAAAAC4CAABkcnMvZTJv&#10;RG9jLnhtbFBLAQItABQABgAIAAAAIQAW2KDw2gAAAAQBAAAPAAAAAAAAAAAAAAAAAIYEAABkcnMv&#10;ZG93bnJldi54bWxQSwUGAAAAAAQABADzAAAAjQUAAAAA&#10;" fillcolor="silver">
                <v:textbox>
                  <w:txbxContent>
                    <w:p w:rsidR="003D19C9" w:rsidRPr="007810F1" w:rsidRDefault="003D19C9" w:rsidP="003D19C9">
                      <w:pPr>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3D19C9" w:rsidRPr="00051297" w:rsidRDefault="003D19C9" w:rsidP="003D19C9">
      <w:pPr>
        <w:pStyle w:val="KonuBal"/>
        <w:spacing w:after="120"/>
        <w:rPr>
          <w:color w:val="000000"/>
          <w:sz w:val="20"/>
        </w:rPr>
      </w:pPr>
    </w:p>
    <w:p w:rsidR="003D19C9" w:rsidRPr="00051297" w:rsidRDefault="003D19C9" w:rsidP="003D19C9">
      <w:pPr>
        <w:pStyle w:val="KonuBal"/>
        <w:spacing w:after="120"/>
        <w:rPr>
          <w:b w:val="0"/>
          <w:color w:val="000000"/>
          <w:sz w:val="20"/>
        </w:rPr>
      </w:pPr>
      <w:r w:rsidRPr="00051297">
        <w:rPr>
          <w:b w:val="0"/>
          <w:color w:val="000000"/>
          <w:sz w:val="20"/>
        </w:rPr>
        <w:t xml:space="preserve">&lt; </w:t>
      </w:r>
      <w:proofErr w:type="spellStart"/>
      <w:r w:rsidRPr="00051297">
        <w:rPr>
          <w:b w:val="0"/>
          <w:color w:val="000000"/>
          <w:sz w:val="20"/>
          <w:highlight w:val="lightGray"/>
        </w:rPr>
        <w:t>İsteklinin</w:t>
      </w:r>
      <w:proofErr w:type="spellEnd"/>
      <w:r w:rsidRPr="00051297">
        <w:rPr>
          <w:b w:val="0"/>
          <w:color w:val="000000"/>
          <w:sz w:val="20"/>
          <w:highlight w:val="lightGray"/>
        </w:rPr>
        <w:t xml:space="preserve"> </w:t>
      </w:r>
      <w:proofErr w:type="spellStart"/>
      <w:r w:rsidRPr="00051297">
        <w:rPr>
          <w:b w:val="0"/>
          <w:color w:val="000000"/>
          <w:sz w:val="20"/>
          <w:highlight w:val="lightGray"/>
        </w:rPr>
        <w:t>Anteti</w:t>
      </w:r>
      <w:proofErr w:type="spellEnd"/>
      <w:r w:rsidRPr="00051297">
        <w:rPr>
          <w:b w:val="0"/>
          <w:color w:val="000000"/>
          <w:sz w:val="20"/>
        </w:rPr>
        <w:t>&gt;</w:t>
      </w:r>
    </w:p>
    <w:p w:rsidR="003D19C9" w:rsidRPr="00051297" w:rsidRDefault="003D19C9" w:rsidP="003D19C9">
      <w:pPr>
        <w:pStyle w:val="KonuBal"/>
        <w:spacing w:after="120"/>
        <w:rPr>
          <w:color w:val="000000"/>
          <w:sz w:val="20"/>
        </w:rPr>
      </w:pPr>
    </w:p>
    <w:p w:rsidR="003D19C9" w:rsidRPr="00051297" w:rsidRDefault="003D19C9" w:rsidP="003D19C9">
      <w:pPr>
        <w:pStyle w:val="KonuBal"/>
        <w:spacing w:after="120"/>
        <w:rPr>
          <w:b w:val="0"/>
          <w:color w:val="000000"/>
          <w:sz w:val="20"/>
        </w:rPr>
      </w:pPr>
      <w:proofErr w:type="spellStart"/>
      <w:r w:rsidRPr="00051297">
        <w:rPr>
          <w:color w:val="000000"/>
          <w:sz w:val="20"/>
        </w:rPr>
        <w:t>Referans</w:t>
      </w:r>
      <w:proofErr w:type="spellEnd"/>
      <w:r w:rsidRPr="00051297">
        <w:rPr>
          <w:color w:val="000000"/>
          <w:sz w:val="20"/>
        </w:rPr>
        <w:t xml:space="preserve">: </w:t>
      </w:r>
      <w:r w:rsidRPr="00051297">
        <w:rPr>
          <w:b w:val="0"/>
          <w:color w:val="000000"/>
          <w:sz w:val="20"/>
        </w:rPr>
        <w:t xml:space="preserve">&lt; her </w:t>
      </w:r>
      <w:proofErr w:type="spellStart"/>
      <w:r w:rsidRPr="00051297">
        <w:rPr>
          <w:b w:val="0"/>
          <w:color w:val="000000"/>
          <w:sz w:val="20"/>
        </w:rPr>
        <w:t>bir</w:t>
      </w:r>
      <w:proofErr w:type="spellEnd"/>
      <w:r w:rsidRPr="00051297">
        <w:rPr>
          <w:b w:val="0"/>
          <w:color w:val="000000"/>
          <w:sz w:val="20"/>
        </w:rPr>
        <w:t xml:space="preserve"> </w:t>
      </w:r>
      <w:proofErr w:type="spellStart"/>
      <w:r w:rsidRPr="00051297">
        <w:rPr>
          <w:b w:val="0"/>
          <w:color w:val="000000"/>
          <w:sz w:val="20"/>
        </w:rPr>
        <w:t>ihale</w:t>
      </w:r>
      <w:proofErr w:type="spellEnd"/>
      <w:r w:rsidRPr="00051297">
        <w:rPr>
          <w:b w:val="0"/>
          <w:color w:val="000000"/>
          <w:sz w:val="20"/>
        </w:rPr>
        <w:t xml:space="preserve"> </w:t>
      </w:r>
      <w:proofErr w:type="spellStart"/>
      <w:r w:rsidRPr="00051297">
        <w:rPr>
          <w:b w:val="0"/>
          <w:color w:val="000000"/>
          <w:sz w:val="20"/>
        </w:rPr>
        <w:t>davet</w:t>
      </w:r>
      <w:proofErr w:type="spellEnd"/>
      <w:r w:rsidRPr="00051297">
        <w:rPr>
          <w:b w:val="0"/>
          <w:color w:val="000000"/>
          <w:sz w:val="20"/>
        </w:rPr>
        <w:t xml:space="preserve"> </w:t>
      </w:r>
      <w:proofErr w:type="spellStart"/>
      <w:r w:rsidRPr="00051297">
        <w:rPr>
          <w:b w:val="0"/>
          <w:color w:val="000000"/>
          <w:sz w:val="20"/>
        </w:rPr>
        <w:t>mektubu</w:t>
      </w:r>
      <w:proofErr w:type="spellEnd"/>
      <w:r w:rsidRPr="00051297">
        <w:rPr>
          <w:b w:val="0"/>
          <w:color w:val="000000"/>
          <w:sz w:val="20"/>
        </w:rPr>
        <w:t xml:space="preserve"> </w:t>
      </w:r>
      <w:proofErr w:type="spellStart"/>
      <w:r w:rsidRPr="00051297">
        <w:rPr>
          <w:b w:val="0"/>
          <w:color w:val="000000"/>
          <w:sz w:val="20"/>
        </w:rPr>
        <w:t>için</w:t>
      </w:r>
      <w:proofErr w:type="spellEnd"/>
      <w:r w:rsidRPr="00051297">
        <w:rPr>
          <w:b w:val="0"/>
          <w:color w:val="000000"/>
          <w:sz w:val="20"/>
        </w:rPr>
        <w:t>&gt;</w:t>
      </w:r>
    </w:p>
    <w:p w:rsidR="003023BA" w:rsidRDefault="003D19C9" w:rsidP="003D19C9">
      <w:pPr>
        <w:pStyle w:val="KonuBal"/>
        <w:spacing w:after="120"/>
        <w:rPr>
          <w:b w:val="0"/>
          <w:color w:val="000000"/>
          <w:sz w:val="20"/>
        </w:rPr>
      </w:pPr>
      <w:proofErr w:type="spellStart"/>
      <w:r w:rsidRPr="00051297">
        <w:rPr>
          <w:color w:val="000000"/>
          <w:sz w:val="20"/>
        </w:rPr>
        <w:t>Sözleşme</w:t>
      </w:r>
      <w:proofErr w:type="spellEnd"/>
      <w:r w:rsidRPr="00051297">
        <w:rPr>
          <w:color w:val="000000"/>
          <w:sz w:val="20"/>
        </w:rPr>
        <w:t xml:space="preserve"> </w:t>
      </w:r>
      <w:proofErr w:type="spellStart"/>
      <w:r w:rsidRPr="00051297">
        <w:rPr>
          <w:color w:val="000000"/>
          <w:sz w:val="20"/>
        </w:rPr>
        <w:t>adı</w:t>
      </w:r>
      <w:proofErr w:type="spellEnd"/>
      <w:r w:rsidRPr="00051297">
        <w:rPr>
          <w:color w:val="000000"/>
          <w:sz w:val="20"/>
        </w:rPr>
        <w:t>:</w:t>
      </w:r>
      <w:r w:rsidR="00E61E50">
        <w:rPr>
          <w:b w:val="0"/>
          <w:color w:val="000000"/>
          <w:sz w:val="20"/>
        </w:rPr>
        <w:t xml:space="preserve"> “</w:t>
      </w:r>
      <w:proofErr w:type="spellStart"/>
      <w:r w:rsidR="003023BA" w:rsidRPr="00C72D71">
        <w:rPr>
          <w:position w:val="-2"/>
          <w:sz w:val="20"/>
        </w:rPr>
        <w:t>Yeşil</w:t>
      </w:r>
      <w:proofErr w:type="spellEnd"/>
      <w:r w:rsidR="003023BA" w:rsidRPr="00C72D71">
        <w:rPr>
          <w:position w:val="-2"/>
          <w:sz w:val="20"/>
        </w:rPr>
        <w:t xml:space="preserve"> </w:t>
      </w:r>
      <w:proofErr w:type="spellStart"/>
      <w:r w:rsidR="003023BA" w:rsidRPr="00C72D71">
        <w:rPr>
          <w:position w:val="-2"/>
          <w:sz w:val="20"/>
        </w:rPr>
        <w:t>Enerjiden</w:t>
      </w:r>
      <w:proofErr w:type="spellEnd"/>
      <w:r w:rsidR="003023BA" w:rsidRPr="00C72D71">
        <w:rPr>
          <w:position w:val="-2"/>
          <w:sz w:val="20"/>
        </w:rPr>
        <w:t xml:space="preserve"> </w:t>
      </w:r>
      <w:proofErr w:type="spellStart"/>
      <w:r w:rsidR="003023BA" w:rsidRPr="00C72D71">
        <w:rPr>
          <w:position w:val="-2"/>
          <w:sz w:val="20"/>
        </w:rPr>
        <w:t>Doğan</w:t>
      </w:r>
      <w:proofErr w:type="spellEnd"/>
      <w:r w:rsidR="003023BA" w:rsidRPr="00C72D71">
        <w:rPr>
          <w:position w:val="-2"/>
          <w:sz w:val="20"/>
        </w:rPr>
        <w:t xml:space="preserve"> </w:t>
      </w:r>
      <w:proofErr w:type="spellStart"/>
      <w:r w:rsidR="003023BA" w:rsidRPr="00C72D71">
        <w:rPr>
          <w:position w:val="-2"/>
          <w:sz w:val="20"/>
        </w:rPr>
        <w:t>Döngüsel</w:t>
      </w:r>
      <w:proofErr w:type="spellEnd"/>
      <w:r w:rsidR="003023BA" w:rsidRPr="00C72D71">
        <w:rPr>
          <w:position w:val="-2"/>
          <w:sz w:val="20"/>
        </w:rPr>
        <w:t xml:space="preserve"> </w:t>
      </w:r>
      <w:proofErr w:type="spellStart"/>
      <w:proofErr w:type="gramStart"/>
      <w:r w:rsidR="003023BA" w:rsidRPr="00C72D71">
        <w:rPr>
          <w:position w:val="-2"/>
          <w:sz w:val="20"/>
        </w:rPr>
        <w:t>Bereket</w:t>
      </w:r>
      <w:proofErr w:type="spellEnd"/>
      <w:r w:rsidR="003023BA" w:rsidRPr="00C72D71">
        <w:rPr>
          <w:position w:val="-2"/>
          <w:sz w:val="20"/>
        </w:rPr>
        <w:t>(</w:t>
      </w:r>
      <w:proofErr w:type="spellStart"/>
      <w:proofErr w:type="gramEnd"/>
      <w:r w:rsidR="003023BA" w:rsidRPr="00C72D71">
        <w:rPr>
          <w:position w:val="-2"/>
          <w:sz w:val="20"/>
        </w:rPr>
        <w:t>Aziziye</w:t>
      </w:r>
      <w:proofErr w:type="spellEnd"/>
      <w:r w:rsidR="003023BA" w:rsidRPr="00C72D71">
        <w:rPr>
          <w:position w:val="-2"/>
          <w:sz w:val="20"/>
        </w:rPr>
        <w:t xml:space="preserve"> </w:t>
      </w:r>
      <w:proofErr w:type="spellStart"/>
      <w:r w:rsidR="003023BA" w:rsidRPr="00C72D71">
        <w:rPr>
          <w:position w:val="-2"/>
          <w:sz w:val="20"/>
        </w:rPr>
        <w:t>Mantar</w:t>
      </w:r>
      <w:proofErr w:type="spellEnd"/>
      <w:r w:rsidR="003023BA" w:rsidRPr="00C72D71">
        <w:rPr>
          <w:position w:val="-2"/>
          <w:sz w:val="20"/>
        </w:rPr>
        <w:t xml:space="preserve"> </w:t>
      </w:r>
      <w:proofErr w:type="spellStart"/>
      <w:r w:rsidR="003023BA" w:rsidRPr="00C72D71">
        <w:rPr>
          <w:position w:val="-2"/>
          <w:sz w:val="20"/>
        </w:rPr>
        <w:t>Üretim</w:t>
      </w:r>
      <w:proofErr w:type="spellEnd"/>
      <w:r w:rsidR="003023BA" w:rsidRPr="00C72D71">
        <w:rPr>
          <w:position w:val="-2"/>
          <w:sz w:val="20"/>
        </w:rPr>
        <w:t xml:space="preserve"> </w:t>
      </w:r>
      <w:proofErr w:type="spellStart"/>
      <w:r w:rsidR="003023BA" w:rsidRPr="00C72D71">
        <w:rPr>
          <w:position w:val="-2"/>
          <w:sz w:val="20"/>
        </w:rPr>
        <w:t>Tesisi</w:t>
      </w:r>
      <w:proofErr w:type="spellEnd"/>
      <w:r w:rsidR="003023BA" w:rsidRPr="00C72D71">
        <w:rPr>
          <w:position w:val="-2"/>
          <w:sz w:val="20"/>
        </w:rPr>
        <w:t>)</w:t>
      </w:r>
      <w:r w:rsidR="003023BA">
        <w:rPr>
          <w:b w:val="0"/>
          <w:color w:val="000000"/>
          <w:sz w:val="20"/>
        </w:rPr>
        <w:t xml:space="preserve"> </w:t>
      </w:r>
      <w:r w:rsidR="00E61E50">
        <w:rPr>
          <w:b w:val="0"/>
          <w:color w:val="000000"/>
          <w:sz w:val="20"/>
        </w:rPr>
        <w:t>“</w:t>
      </w:r>
    </w:p>
    <w:p w:rsidR="003D19C9" w:rsidRPr="00051297" w:rsidRDefault="00E61E50" w:rsidP="003D19C9">
      <w:pPr>
        <w:pStyle w:val="KonuBal"/>
        <w:spacing w:after="120"/>
        <w:rPr>
          <w:color w:val="000000"/>
          <w:sz w:val="20"/>
        </w:rPr>
      </w:pPr>
      <w:r>
        <w:rPr>
          <w:b w:val="0"/>
          <w:color w:val="000000"/>
          <w:sz w:val="20"/>
        </w:rPr>
        <w:t xml:space="preserve"> </w:t>
      </w:r>
      <w:r w:rsidR="003D19C9" w:rsidRPr="00051297">
        <w:rPr>
          <w:color w:val="000000"/>
          <w:sz w:val="20"/>
        </w:rPr>
        <w:t xml:space="preserve">Lot </w:t>
      </w:r>
      <w:proofErr w:type="spellStart"/>
      <w:r w:rsidR="003D19C9" w:rsidRPr="00051297">
        <w:rPr>
          <w:color w:val="000000"/>
          <w:sz w:val="20"/>
        </w:rPr>
        <w:t>başlığı</w:t>
      </w:r>
      <w:proofErr w:type="spellEnd"/>
      <w:r w:rsidR="003D19C9" w:rsidRPr="00051297">
        <w:rPr>
          <w:color w:val="000000"/>
          <w:sz w:val="20"/>
        </w:rPr>
        <w:t xml:space="preserve">: </w:t>
      </w:r>
      <w:r>
        <w:rPr>
          <w:b w:val="0"/>
          <w:color w:val="000000"/>
          <w:sz w:val="20"/>
        </w:rPr>
        <w:t xml:space="preserve">&lt; </w:t>
      </w:r>
      <w:bookmarkStart w:id="7" w:name="_GoBack"/>
      <w:bookmarkEnd w:id="7"/>
      <w:r w:rsidR="003023BA">
        <w:rPr>
          <w:b w:val="0"/>
          <w:color w:val="000000"/>
          <w:sz w:val="20"/>
        </w:rPr>
        <w:t xml:space="preserve"> </w:t>
      </w:r>
      <w:proofErr w:type="spellStart"/>
      <w:r w:rsidR="003023BA">
        <w:rPr>
          <w:b w:val="0"/>
          <w:color w:val="000000"/>
          <w:sz w:val="20"/>
        </w:rPr>
        <w:t>Mantar</w:t>
      </w:r>
      <w:proofErr w:type="spellEnd"/>
      <w:r w:rsidR="003023BA">
        <w:rPr>
          <w:b w:val="0"/>
          <w:color w:val="000000"/>
          <w:sz w:val="20"/>
        </w:rPr>
        <w:t xml:space="preserve"> </w:t>
      </w:r>
      <w:proofErr w:type="spellStart"/>
      <w:r w:rsidR="003023BA">
        <w:rPr>
          <w:b w:val="0"/>
          <w:color w:val="000000"/>
          <w:sz w:val="20"/>
        </w:rPr>
        <w:t>Üretim</w:t>
      </w:r>
      <w:proofErr w:type="spellEnd"/>
      <w:r w:rsidR="003023BA">
        <w:rPr>
          <w:b w:val="0"/>
          <w:color w:val="000000"/>
          <w:sz w:val="20"/>
        </w:rPr>
        <w:t xml:space="preserve"> </w:t>
      </w:r>
      <w:proofErr w:type="spellStart"/>
      <w:r w:rsidR="003023BA">
        <w:rPr>
          <w:b w:val="0"/>
          <w:color w:val="000000"/>
          <w:sz w:val="20"/>
        </w:rPr>
        <w:t>Tesisi</w:t>
      </w:r>
      <w:proofErr w:type="spellEnd"/>
      <w:r>
        <w:rPr>
          <w:b w:val="0"/>
          <w:color w:val="000000"/>
          <w:sz w:val="20"/>
        </w:rPr>
        <w:t xml:space="preserve"> </w:t>
      </w:r>
      <w:r w:rsidR="003D19C9" w:rsidRPr="00051297">
        <w:rPr>
          <w:b w:val="0"/>
          <w:color w:val="000000"/>
          <w:sz w:val="20"/>
        </w:rPr>
        <w:t>&gt;</w:t>
      </w:r>
    </w:p>
    <w:p w:rsidR="003D19C9" w:rsidRPr="00051297" w:rsidRDefault="003D19C9" w:rsidP="003D19C9">
      <w:pPr>
        <w:pStyle w:val="Blockquote"/>
        <w:ind w:left="0" w:right="-1"/>
        <w:rPr>
          <w:color w:val="000000"/>
          <w:sz w:val="20"/>
        </w:rPr>
      </w:pPr>
      <w:proofErr w:type="spellStart"/>
      <w:r w:rsidRPr="00051297">
        <w:rPr>
          <w:bCs/>
          <w:color w:val="000000"/>
          <w:sz w:val="20"/>
        </w:rPr>
        <w:t>Teklif</w:t>
      </w:r>
      <w:proofErr w:type="spellEnd"/>
      <w:r w:rsidRPr="00051297">
        <w:rPr>
          <w:bCs/>
          <w:color w:val="000000"/>
          <w:sz w:val="20"/>
        </w:rPr>
        <w:t xml:space="preserve"> </w:t>
      </w:r>
      <w:proofErr w:type="spellStart"/>
      <w:r w:rsidRPr="00051297">
        <w:rPr>
          <w:bCs/>
          <w:color w:val="000000"/>
          <w:sz w:val="20"/>
        </w:rPr>
        <w:t>teslim</w:t>
      </w:r>
      <w:proofErr w:type="spellEnd"/>
      <w:r w:rsidRPr="00051297">
        <w:rPr>
          <w:bCs/>
          <w:color w:val="000000"/>
          <w:sz w:val="20"/>
        </w:rPr>
        <w:t xml:space="preserve"> </w:t>
      </w:r>
      <w:proofErr w:type="spellStart"/>
      <w:r w:rsidRPr="00051297">
        <w:rPr>
          <w:bCs/>
          <w:color w:val="000000"/>
          <w:sz w:val="20"/>
        </w:rPr>
        <w:t>formunun</w:t>
      </w:r>
      <w:proofErr w:type="spellEnd"/>
      <w:r w:rsidRPr="00051297">
        <w:rPr>
          <w:bCs/>
          <w:color w:val="000000"/>
          <w:sz w:val="20"/>
        </w:rPr>
        <w:t xml:space="preserve"> </w:t>
      </w:r>
      <w:proofErr w:type="spellStart"/>
      <w:r w:rsidRPr="00051297">
        <w:rPr>
          <w:b/>
          <w:color w:val="000000"/>
          <w:sz w:val="20"/>
        </w:rPr>
        <w:t>bir</w:t>
      </w:r>
      <w:proofErr w:type="spellEnd"/>
      <w:r w:rsidRPr="00051297">
        <w:rPr>
          <w:b/>
          <w:color w:val="000000"/>
          <w:sz w:val="20"/>
        </w:rPr>
        <w:t xml:space="preserve"> </w:t>
      </w:r>
      <w:proofErr w:type="spellStart"/>
      <w:r w:rsidRPr="00051297">
        <w:rPr>
          <w:b/>
          <w:color w:val="000000"/>
          <w:sz w:val="20"/>
        </w:rPr>
        <w:t>adet</w:t>
      </w:r>
      <w:proofErr w:type="spellEnd"/>
      <w:r w:rsidRPr="00051297">
        <w:rPr>
          <w:b/>
          <w:color w:val="000000"/>
          <w:sz w:val="20"/>
        </w:rPr>
        <w:t xml:space="preserve"> </w:t>
      </w:r>
      <w:proofErr w:type="spellStart"/>
      <w:r w:rsidRPr="00051297">
        <w:rPr>
          <w:b/>
          <w:color w:val="000000"/>
          <w:sz w:val="20"/>
        </w:rPr>
        <w:t>imzalanmış</w:t>
      </w:r>
      <w:proofErr w:type="spellEnd"/>
      <w:r w:rsidRPr="00051297">
        <w:rPr>
          <w:b/>
          <w:color w:val="000000"/>
          <w:sz w:val="20"/>
        </w:rPr>
        <w:t xml:space="preserve"> </w:t>
      </w:r>
      <w:proofErr w:type="spellStart"/>
      <w:r w:rsidRPr="00051297">
        <w:rPr>
          <w:b/>
          <w:color w:val="000000"/>
          <w:sz w:val="20"/>
        </w:rPr>
        <w:t>aslı</w:t>
      </w:r>
      <w:proofErr w:type="spellEnd"/>
      <w:r w:rsidRPr="00051297">
        <w:rPr>
          <w:color w:val="000000"/>
          <w:sz w:val="20"/>
        </w:rPr>
        <w:t xml:space="preserve"> (</w:t>
      </w:r>
      <w:proofErr w:type="spellStart"/>
      <w:r w:rsidRPr="00051297">
        <w:rPr>
          <w:color w:val="000000"/>
          <w:sz w:val="20"/>
        </w:rPr>
        <w:t>mali</w:t>
      </w:r>
      <w:proofErr w:type="spellEnd"/>
      <w:r w:rsidRPr="00051297">
        <w:rPr>
          <w:color w:val="000000"/>
          <w:sz w:val="20"/>
        </w:rPr>
        <w:t xml:space="preserve"> </w:t>
      </w:r>
      <w:proofErr w:type="spellStart"/>
      <w:r w:rsidRPr="00051297">
        <w:rPr>
          <w:color w:val="000000"/>
          <w:sz w:val="20"/>
        </w:rPr>
        <w:t>kimlik</w:t>
      </w:r>
      <w:proofErr w:type="spellEnd"/>
      <w:r w:rsidRPr="00051297">
        <w:rPr>
          <w:color w:val="000000"/>
          <w:sz w:val="20"/>
        </w:rPr>
        <w:t xml:space="preserve"> </w:t>
      </w:r>
      <w:proofErr w:type="spellStart"/>
      <w:r w:rsidRPr="00051297">
        <w:rPr>
          <w:color w:val="000000"/>
          <w:sz w:val="20"/>
        </w:rPr>
        <w:t>formu</w:t>
      </w:r>
      <w:proofErr w:type="spellEnd"/>
      <w:r w:rsidRPr="00051297">
        <w:rPr>
          <w:color w:val="000000"/>
          <w:sz w:val="20"/>
        </w:rPr>
        <w:t xml:space="preserve">, </w:t>
      </w:r>
      <w:proofErr w:type="spellStart"/>
      <w:r w:rsidRPr="00051297">
        <w:rPr>
          <w:color w:val="000000"/>
          <w:sz w:val="20"/>
        </w:rPr>
        <w:t>tüzel</w:t>
      </w:r>
      <w:proofErr w:type="spellEnd"/>
      <w:r w:rsidRPr="00051297">
        <w:rPr>
          <w:color w:val="000000"/>
          <w:sz w:val="20"/>
        </w:rPr>
        <w:t xml:space="preserve"> </w:t>
      </w:r>
      <w:proofErr w:type="spellStart"/>
      <w:r w:rsidRPr="00051297">
        <w:rPr>
          <w:color w:val="000000"/>
          <w:sz w:val="20"/>
        </w:rPr>
        <w:t>kişilik</w:t>
      </w:r>
      <w:proofErr w:type="spellEnd"/>
      <w:r w:rsidRPr="00051297">
        <w:rPr>
          <w:color w:val="000000"/>
          <w:sz w:val="20"/>
        </w:rPr>
        <w:t xml:space="preserve"> </w:t>
      </w:r>
      <w:proofErr w:type="spellStart"/>
      <w:r w:rsidRPr="00051297">
        <w:rPr>
          <w:color w:val="000000"/>
          <w:sz w:val="20"/>
        </w:rPr>
        <w:t>formu</w:t>
      </w:r>
      <w:proofErr w:type="spellEnd"/>
      <w:r w:rsidRPr="00051297">
        <w:rPr>
          <w:color w:val="000000"/>
          <w:sz w:val="20"/>
        </w:rPr>
        <w:t xml:space="preserve"> </w:t>
      </w:r>
      <w:proofErr w:type="spellStart"/>
      <w:r w:rsidRPr="00051297">
        <w:rPr>
          <w:color w:val="000000"/>
          <w:sz w:val="20"/>
        </w:rPr>
        <w:t>ve</w:t>
      </w:r>
      <w:proofErr w:type="spellEnd"/>
      <w:r w:rsidRPr="00051297">
        <w:rPr>
          <w:color w:val="000000"/>
          <w:sz w:val="20"/>
        </w:rPr>
        <w:t xml:space="preserve"> </w:t>
      </w:r>
      <w:proofErr w:type="spellStart"/>
      <w:r w:rsidRPr="00051297">
        <w:rPr>
          <w:color w:val="000000"/>
          <w:sz w:val="20"/>
        </w:rPr>
        <w:t>sunulması</w:t>
      </w:r>
      <w:proofErr w:type="spellEnd"/>
      <w:r w:rsidRPr="00051297">
        <w:rPr>
          <w:color w:val="000000"/>
          <w:sz w:val="20"/>
        </w:rPr>
        <w:t xml:space="preserve"> </w:t>
      </w:r>
      <w:proofErr w:type="spellStart"/>
      <w:r w:rsidRPr="00051297">
        <w:rPr>
          <w:color w:val="000000"/>
          <w:sz w:val="20"/>
        </w:rPr>
        <w:t>gereken</w:t>
      </w:r>
      <w:proofErr w:type="spellEnd"/>
      <w:r w:rsidRPr="00051297">
        <w:rPr>
          <w:color w:val="000000"/>
          <w:sz w:val="20"/>
        </w:rPr>
        <w:t xml:space="preserve"> </w:t>
      </w:r>
      <w:proofErr w:type="spellStart"/>
      <w:r w:rsidRPr="00051297">
        <w:rPr>
          <w:color w:val="000000"/>
          <w:sz w:val="20"/>
        </w:rPr>
        <w:t>diğer</w:t>
      </w:r>
      <w:proofErr w:type="spellEnd"/>
      <w:r w:rsidRPr="00051297">
        <w:rPr>
          <w:color w:val="000000"/>
          <w:sz w:val="20"/>
        </w:rPr>
        <w:t xml:space="preserve"> </w:t>
      </w:r>
      <w:proofErr w:type="spellStart"/>
      <w:r w:rsidRPr="00051297">
        <w:rPr>
          <w:color w:val="000000"/>
          <w:sz w:val="20"/>
        </w:rPr>
        <w:t>beyannameler</w:t>
      </w:r>
      <w:proofErr w:type="spellEnd"/>
      <w:r w:rsidRPr="00051297">
        <w:rPr>
          <w:color w:val="000000"/>
          <w:sz w:val="20"/>
        </w:rPr>
        <w:t xml:space="preserve"> de </w:t>
      </w:r>
      <w:proofErr w:type="spellStart"/>
      <w:r w:rsidRPr="00051297">
        <w:rPr>
          <w:color w:val="000000"/>
          <w:sz w:val="20"/>
        </w:rPr>
        <w:t>dahil</w:t>
      </w:r>
      <w:proofErr w:type="spellEnd"/>
      <w:r w:rsidRPr="00051297">
        <w:rPr>
          <w:color w:val="000000"/>
          <w:sz w:val="20"/>
        </w:rPr>
        <w:t>) &lt;</w:t>
      </w:r>
      <w:proofErr w:type="spellStart"/>
      <w:r w:rsidRPr="00051297">
        <w:rPr>
          <w:color w:val="000000"/>
          <w:sz w:val="20"/>
          <w:highlight w:val="lightGray"/>
        </w:rPr>
        <w:t>rakam</w:t>
      </w:r>
      <w:proofErr w:type="spellEnd"/>
      <w:r w:rsidRPr="00051297">
        <w:rPr>
          <w:color w:val="000000"/>
          <w:sz w:val="20"/>
        </w:rPr>
        <w:t xml:space="preserve">&gt; </w:t>
      </w:r>
      <w:proofErr w:type="spellStart"/>
      <w:r w:rsidRPr="00051297">
        <w:rPr>
          <w:color w:val="000000"/>
          <w:sz w:val="20"/>
        </w:rPr>
        <w:t>kopyasıyla</w:t>
      </w:r>
      <w:proofErr w:type="spellEnd"/>
      <w:r w:rsidRPr="00051297">
        <w:rPr>
          <w:color w:val="000000"/>
          <w:sz w:val="20"/>
        </w:rPr>
        <w:t xml:space="preserve"> </w:t>
      </w:r>
      <w:proofErr w:type="spellStart"/>
      <w:r w:rsidRPr="00051297">
        <w:rPr>
          <w:color w:val="000000"/>
          <w:sz w:val="20"/>
        </w:rPr>
        <w:t>birlikte</w:t>
      </w:r>
      <w:proofErr w:type="spellEnd"/>
      <w:r w:rsidRPr="00051297">
        <w:rPr>
          <w:color w:val="000000"/>
          <w:sz w:val="20"/>
        </w:rPr>
        <w:t xml:space="preserve"> </w:t>
      </w:r>
      <w:proofErr w:type="spellStart"/>
      <w:r w:rsidRPr="00051297">
        <w:rPr>
          <w:color w:val="000000"/>
          <w:sz w:val="20"/>
        </w:rPr>
        <w:t>teslim</w:t>
      </w:r>
      <w:proofErr w:type="spellEnd"/>
      <w:r w:rsidRPr="00051297">
        <w:rPr>
          <w:color w:val="000000"/>
          <w:sz w:val="20"/>
        </w:rPr>
        <w:t xml:space="preserve"> </w:t>
      </w:r>
      <w:proofErr w:type="spellStart"/>
      <w:r w:rsidRPr="00051297">
        <w:rPr>
          <w:color w:val="000000"/>
          <w:sz w:val="20"/>
        </w:rPr>
        <w:t>edilmek</w:t>
      </w:r>
      <w:proofErr w:type="spellEnd"/>
      <w:r w:rsidRPr="00051297">
        <w:rPr>
          <w:color w:val="000000"/>
          <w:sz w:val="20"/>
        </w:rPr>
        <w:t xml:space="preserve"> </w:t>
      </w:r>
      <w:proofErr w:type="spellStart"/>
      <w:r w:rsidRPr="00051297">
        <w:rPr>
          <w:color w:val="000000"/>
          <w:sz w:val="20"/>
        </w:rPr>
        <w:t>üzere</w:t>
      </w:r>
      <w:proofErr w:type="spellEnd"/>
      <w:r w:rsidRPr="00051297">
        <w:rPr>
          <w:color w:val="000000"/>
          <w:sz w:val="20"/>
        </w:rPr>
        <w:t xml:space="preserve"> </w:t>
      </w:r>
      <w:proofErr w:type="spellStart"/>
      <w:r w:rsidRPr="00051297">
        <w:rPr>
          <w:color w:val="000000"/>
          <w:sz w:val="20"/>
        </w:rPr>
        <w:t>hazırlanmış</w:t>
      </w:r>
      <w:proofErr w:type="spellEnd"/>
      <w:r w:rsidRPr="00051297">
        <w:rPr>
          <w:color w:val="000000"/>
          <w:sz w:val="20"/>
        </w:rPr>
        <w:t xml:space="preserve"> </w:t>
      </w:r>
      <w:proofErr w:type="spellStart"/>
      <w:r w:rsidRPr="00051297">
        <w:rPr>
          <w:color w:val="000000"/>
          <w:sz w:val="20"/>
        </w:rPr>
        <w:t>olmalıdır</w:t>
      </w:r>
      <w:proofErr w:type="spellEnd"/>
      <w:r w:rsidRPr="00051297">
        <w:rPr>
          <w:color w:val="000000"/>
          <w:sz w:val="20"/>
        </w:rPr>
        <w:t>.</w:t>
      </w:r>
    </w:p>
    <w:p w:rsidR="003D19C9" w:rsidRPr="00051297" w:rsidRDefault="003D19C9" w:rsidP="003D19C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İSTEKLİNİN KİMLİĞİ</w:t>
      </w:r>
    </w:p>
    <w:p w:rsidR="003D19C9" w:rsidRPr="00051297" w:rsidRDefault="003D19C9" w:rsidP="003D19C9">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3D19C9" w:rsidRPr="00051297" w:rsidTr="00B60B63">
        <w:trPr>
          <w:cantSplit/>
        </w:trPr>
        <w:tc>
          <w:tcPr>
            <w:tcW w:w="8221" w:type="dxa"/>
            <w:shd w:val="pct5" w:color="auto" w:fill="FFFFFF"/>
          </w:tcPr>
          <w:p w:rsidR="003D19C9" w:rsidRPr="00051297" w:rsidRDefault="003D19C9" w:rsidP="00B60B63">
            <w:pPr>
              <w:spacing w:after="120"/>
              <w:rPr>
                <w:b/>
                <w:color w:val="000000"/>
                <w:sz w:val="20"/>
              </w:rPr>
            </w:pPr>
            <w:r w:rsidRPr="00051297">
              <w:rPr>
                <w:b/>
                <w:color w:val="000000"/>
                <w:sz w:val="20"/>
              </w:rPr>
              <w:t>Tüzel kişiliğin ad(</w:t>
            </w:r>
            <w:proofErr w:type="spellStart"/>
            <w:r w:rsidRPr="00051297">
              <w:rPr>
                <w:b/>
                <w:color w:val="000000"/>
                <w:sz w:val="20"/>
              </w:rPr>
              <w:t>lar</w:t>
            </w:r>
            <w:proofErr w:type="spellEnd"/>
            <w:r w:rsidRPr="00051297">
              <w:rPr>
                <w:b/>
                <w:color w:val="000000"/>
                <w:sz w:val="20"/>
              </w:rPr>
              <w:t>)ı ve adres(</w:t>
            </w:r>
            <w:proofErr w:type="spellStart"/>
            <w:r w:rsidRPr="00051297">
              <w:rPr>
                <w:b/>
                <w:color w:val="000000"/>
                <w:sz w:val="20"/>
              </w:rPr>
              <w:t>ler</w:t>
            </w:r>
            <w:proofErr w:type="spellEnd"/>
            <w:r w:rsidRPr="00051297">
              <w:rPr>
                <w:b/>
                <w:color w:val="000000"/>
                <w:sz w:val="20"/>
              </w:rPr>
              <w:t>)i</w:t>
            </w:r>
          </w:p>
        </w:tc>
      </w:tr>
      <w:tr w:rsidR="003D19C9" w:rsidRPr="00051297" w:rsidTr="00B60B63">
        <w:trPr>
          <w:cantSplit/>
        </w:trPr>
        <w:tc>
          <w:tcPr>
            <w:tcW w:w="8221" w:type="dxa"/>
          </w:tcPr>
          <w:p w:rsidR="003D19C9" w:rsidRPr="00051297" w:rsidRDefault="003D19C9" w:rsidP="00B60B63">
            <w:pPr>
              <w:spacing w:after="120"/>
              <w:rPr>
                <w:b/>
                <w:color w:val="000000"/>
                <w:sz w:val="20"/>
              </w:rPr>
            </w:pPr>
          </w:p>
        </w:tc>
      </w:tr>
    </w:tbl>
    <w:p w:rsidR="003D19C9" w:rsidRPr="00051297" w:rsidRDefault="003D19C9" w:rsidP="003D19C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Adı Soyadı</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Firma Adı</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Adres</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Telefon</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Faks</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proofErr w:type="gramStart"/>
            <w:r w:rsidRPr="00051297">
              <w:rPr>
                <w:b/>
                <w:color w:val="000000"/>
                <w:sz w:val="20"/>
              </w:rPr>
              <w:t>e</w:t>
            </w:r>
            <w:proofErr w:type="gramEnd"/>
            <w:r w:rsidRPr="00051297">
              <w:rPr>
                <w:b/>
                <w:color w:val="000000"/>
                <w:sz w:val="20"/>
              </w:rPr>
              <w:t>-mail</w:t>
            </w:r>
          </w:p>
        </w:tc>
        <w:tc>
          <w:tcPr>
            <w:tcW w:w="4387" w:type="dxa"/>
          </w:tcPr>
          <w:p w:rsidR="003D19C9" w:rsidRPr="00051297" w:rsidRDefault="003D19C9" w:rsidP="00B60B63">
            <w:pPr>
              <w:spacing w:after="120"/>
              <w:rPr>
                <w:color w:val="000000"/>
                <w:sz w:val="20"/>
              </w:rPr>
            </w:pPr>
          </w:p>
        </w:tc>
      </w:tr>
    </w:tbl>
    <w:p w:rsidR="003D19C9" w:rsidRPr="00051297" w:rsidRDefault="003D19C9" w:rsidP="003D19C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BEYANNAME(LER)</w:t>
      </w:r>
    </w:p>
    <w:p w:rsidR="003D19C9" w:rsidRPr="00051297" w:rsidRDefault="003D19C9" w:rsidP="003D19C9">
      <w:pPr>
        <w:keepLines/>
        <w:widowControl w:val="0"/>
        <w:spacing w:after="120"/>
        <w:rPr>
          <w:color w:val="000000"/>
          <w:sz w:val="20"/>
        </w:rPr>
      </w:pPr>
      <w:r w:rsidRPr="00051297">
        <w:rPr>
          <w:color w:val="000000"/>
          <w:sz w:val="20"/>
        </w:rPr>
        <w:t xml:space="preserve">Teklifin tarafı olarak, bu formun 1. maddesinde tanımlanan tüzel kişilik, ekteki formatta kullanılan imzalı beyannameyi teslim etmelidir. </w:t>
      </w:r>
    </w:p>
    <w:p w:rsidR="003D19C9" w:rsidRPr="00051297" w:rsidRDefault="003D19C9" w:rsidP="003D19C9">
      <w:pPr>
        <w:keepNext/>
        <w:numPr>
          <w:ilvl w:val="0"/>
          <w:numId w:val="5"/>
        </w:numPr>
        <w:overflowPunct w:val="0"/>
        <w:autoSpaceDE w:val="0"/>
        <w:autoSpaceDN w:val="0"/>
        <w:adjustRightInd w:val="0"/>
        <w:spacing w:before="240"/>
        <w:jc w:val="both"/>
        <w:textAlignment w:val="baseline"/>
        <w:rPr>
          <w:b/>
          <w:color w:val="000000"/>
          <w:sz w:val="20"/>
        </w:rPr>
      </w:pPr>
      <w:r w:rsidRPr="00051297">
        <w:rPr>
          <w:b/>
          <w:color w:val="000000"/>
          <w:sz w:val="20"/>
        </w:rPr>
        <w:t>TAAHHÜTNAME</w:t>
      </w:r>
    </w:p>
    <w:p w:rsidR="003D19C9" w:rsidRPr="00051297" w:rsidRDefault="003D19C9" w:rsidP="003D19C9">
      <w:pPr>
        <w:pStyle w:val="GvdeMetni2"/>
        <w:spacing w:line="240" w:lineRule="auto"/>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 xml:space="preserve">Mali ve Ekonomik Durum Belgeleri </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Uzmanlık Alanı ve Deneyim Belgeleri</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Planlar – Çizimler (sadece yapım işleri için)</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Organizasyon ve Metodoloji (sadece hizmet alımları için)</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Kilit uzmanlar (Kilit uzmanların listesi ve özgeçmişlerden oluşur) (hizmet alımları ve istenmiş ise diğer alımlar için)</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 xml:space="preserve">İsteklinin beyannamesi (teklifi </w:t>
      </w:r>
      <w:proofErr w:type="gramStart"/>
      <w:r w:rsidRPr="00051297">
        <w:rPr>
          <w:color w:val="000000"/>
          <w:sz w:val="20"/>
        </w:rPr>
        <w:t>konsorsiyum</w:t>
      </w:r>
      <w:proofErr w:type="gramEnd"/>
      <w:r w:rsidRPr="00051297">
        <w:rPr>
          <w:color w:val="000000"/>
          <w:sz w:val="20"/>
        </w:rPr>
        <w:t xml:space="preserve"> veriyorsa, her konsorsiyum üyesinden bir adet olmak üzere)</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lastRenderedPageBreak/>
        <w:t xml:space="preserve">Her Kilit uzmanın imzaladığı münhasırlık ve </w:t>
      </w:r>
      <w:proofErr w:type="spellStart"/>
      <w:r w:rsidRPr="00051297">
        <w:rPr>
          <w:color w:val="000000"/>
          <w:sz w:val="20"/>
        </w:rPr>
        <w:t>müsaitlik</w:t>
      </w:r>
      <w:proofErr w:type="spellEnd"/>
      <w:r w:rsidRPr="00051297">
        <w:rPr>
          <w:color w:val="000000"/>
          <w:sz w:val="20"/>
        </w:rPr>
        <w:t xml:space="preserve"> bildirimi (sadece hizmet alımları için)</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rsidR="003D19C9" w:rsidRPr="00051297" w:rsidRDefault="003D19C9" w:rsidP="003D19C9">
      <w:pPr>
        <w:keepLines/>
        <w:widowControl w:val="0"/>
        <w:numPr>
          <w:ilvl w:val="0"/>
          <w:numId w:val="2"/>
        </w:numPr>
        <w:overflowPunct w:val="0"/>
        <w:autoSpaceDE w:val="0"/>
        <w:autoSpaceDN w:val="0"/>
        <w:adjustRightInd w:val="0"/>
        <w:spacing w:before="120" w:after="240"/>
        <w:jc w:val="both"/>
        <w:textAlignment w:val="baseline"/>
        <w:rPr>
          <w:color w:val="000000"/>
          <w:sz w:val="20"/>
        </w:rPr>
      </w:pPr>
      <w:r w:rsidRPr="00051297">
        <w:rPr>
          <w:color w:val="000000"/>
          <w:sz w:val="20"/>
        </w:rPr>
        <w:t>Doldurulmuş Tüzel Kişilik Formu</w:t>
      </w:r>
      <w:r w:rsidRPr="00051297">
        <w:rPr>
          <w:b/>
          <w:color w:val="000000"/>
          <w:sz w:val="20"/>
        </w:rPr>
        <w:t xml:space="preserve"> </w:t>
      </w:r>
    </w:p>
    <w:p w:rsidR="003D19C9" w:rsidRPr="00051297" w:rsidRDefault="003D19C9" w:rsidP="003D19C9">
      <w:pPr>
        <w:keepLines/>
        <w:widowControl w:val="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rsidR="003D19C9" w:rsidRPr="00051297" w:rsidRDefault="003D19C9" w:rsidP="003D19C9">
      <w:pPr>
        <w:keepLines/>
        <w:widowControl w:val="0"/>
        <w:rPr>
          <w:color w:val="000000"/>
          <w:sz w:val="20"/>
        </w:rPr>
      </w:pPr>
    </w:p>
    <w:p w:rsidR="003D19C9" w:rsidRPr="00051297" w:rsidRDefault="003D19C9" w:rsidP="003D19C9">
      <w:pPr>
        <w:keepLines/>
        <w:widowControl w:val="0"/>
        <w:rPr>
          <w:color w:val="000000"/>
          <w:sz w:val="20"/>
        </w:rPr>
      </w:pPr>
      <w:r w:rsidRPr="00051297">
        <w:rPr>
          <w:color w:val="000000"/>
          <w:sz w:val="20"/>
        </w:rPr>
        <w:t xml:space="preserve">İstekli adına. </w:t>
      </w:r>
    </w:p>
    <w:p w:rsidR="003D19C9" w:rsidRPr="00051297" w:rsidRDefault="003D19C9" w:rsidP="003D19C9">
      <w:pPr>
        <w:pStyle w:val="DipnotMetni"/>
        <w:keepLines/>
        <w:widowControl w:val="0"/>
        <w:overflowPunct w:val="0"/>
        <w:autoSpaceDE w:val="0"/>
        <w:autoSpaceDN w:val="0"/>
        <w:adjustRightInd w:val="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Adı Soyadı</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İmza</w:t>
            </w:r>
          </w:p>
        </w:tc>
        <w:tc>
          <w:tcPr>
            <w:tcW w:w="4387" w:type="dxa"/>
          </w:tcPr>
          <w:p w:rsidR="003D19C9" w:rsidRPr="00051297" w:rsidRDefault="003D19C9" w:rsidP="00B60B63">
            <w:pPr>
              <w:spacing w:after="120"/>
              <w:rPr>
                <w:color w:val="000000"/>
                <w:sz w:val="20"/>
              </w:rPr>
            </w:pPr>
          </w:p>
        </w:tc>
      </w:tr>
      <w:tr w:rsidR="003D19C9" w:rsidRPr="00051297" w:rsidTr="00B60B63">
        <w:tc>
          <w:tcPr>
            <w:tcW w:w="1842" w:type="dxa"/>
            <w:shd w:val="pct5" w:color="auto" w:fill="FFFFFF"/>
          </w:tcPr>
          <w:p w:rsidR="003D19C9" w:rsidRPr="00051297" w:rsidRDefault="003D19C9" w:rsidP="00B60B63">
            <w:pPr>
              <w:spacing w:after="120"/>
              <w:rPr>
                <w:b/>
                <w:color w:val="000000"/>
                <w:sz w:val="20"/>
              </w:rPr>
            </w:pPr>
            <w:r w:rsidRPr="00051297">
              <w:rPr>
                <w:b/>
                <w:color w:val="000000"/>
                <w:sz w:val="20"/>
              </w:rPr>
              <w:t>Tarih</w:t>
            </w:r>
          </w:p>
        </w:tc>
        <w:tc>
          <w:tcPr>
            <w:tcW w:w="4387" w:type="dxa"/>
          </w:tcPr>
          <w:p w:rsidR="003D19C9" w:rsidRPr="00051297" w:rsidRDefault="003D19C9" w:rsidP="00B60B63">
            <w:pPr>
              <w:spacing w:after="120"/>
              <w:rPr>
                <w:color w:val="000000"/>
                <w:sz w:val="20"/>
              </w:rPr>
            </w:pPr>
          </w:p>
        </w:tc>
      </w:tr>
    </w:tbl>
    <w:p w:rsidR="003D19C9" w:rsidRPr="00051297" w:rsidRDefault="003D19C9" w:rsidP="003D19C9">
      <w:pPr>
        <w:keepLines/>
        <w:widowControl w:val="0"/>
        <w:spacing w:after="120"/>
        <w:ind w:left="425"/>
        <w:rPr>
          <w:color w:val="000000"/>
          <w:sz w:val="20"/>
        </w:rPr>
      </w:pPr>
    </w:p>
    <w:p w:rsidR="003D19C9" w:rsidRPr="00051297" w:rsidRDefault="003D19C9" w:rsidP="003D19C9">
      <w:pPr>
        <w:pStyle w:val="Balk6"/>
        <w:ind w:firstLine="0"/>
        <w:jc w:val="center"/>
        <w:rPr>
          <w:b w:val="0"/>
          <w:sz w:val="20"/>
          <w:szCs w:val="20"/>
          <w:u w:val="single"/>
        </w:rPr>
      </w:pPr>
      <w:bookmarkStart w:id="8" w:name="_BEYANNAME_FORMATI"/>
      <w:bookmarkEnd w:id="8"/>
      <w:r w:rsidRPr="00051297">
        <w:br w:type="page"/>
      </w:r>
      <w:bookmarkStart w:id="9" w:name="_Toc186884885"/>
      <w:bookmarkStart w:id="10" w:name="_Toc232234042"/>
      <w:bookmarkStart w:id="11" w:name="_Toc233021564"/>
      <w:r w:rsidRPr="00051297">
        <w:rPr>
          <w:u w:val="single"/>
        </w:rPr>
        <w:lastRenderedPageBreak/>
        <w:t>Beyanname Formatı</w:t>
      </w:r>
      <w:bookmarkEnd w:id="9"/>
      <w:bookmarkEnd w:id="10"/>
      <w:bookmarkEnd w:id="11"/>
    </w:p>
    <w:p w:rsidR="003D19C9" w:rsidRPr="00051297" w:rsidRDefault="003D19C9" w:rsidP="003D19C9"/>
    <w:p w:rsidR="003D19C9" w:rsidRPr="00051297" w:rsidRDefault="003D19C9" w:rsidP="003D19C9">
      <w:pPr>
        <w:keepNext/>
        <w:jc w:val="center"/>
        <w:rPr>
          <w:b/>
          <w:sz w:val="20"/>
          <w:szCs w:val="20"/>
        </w:rPr>
      </w:pPr>
      <w:bookmarkStart w:id="12" w:name="_(Teklif_teslim_formunun_3._Maddesin"/>
      <w:bookmarkEnd w:id="12"/>
      <w:r w:rsidRPr="00051297">
        <w:rPr>
          <w:b/>
          <w:sz w:val="20"/>
          <w:szCs w:val="20"/>
        </w:rPr>
        <w:t>(Teklif teslim formunun 3. Maddesinde belirtilen beyanname formatı)</w:t>
      </w:r>
    </w:p>
    <w:p w:rsidR="003D19C9" w:rsidRPr="00051297" w:rsidRDefault="003D19C9" w:rsidP="003D19C9">
      <w:pPr>
        <w:pStyle w:val="Balk8"/>
        <w:ind w:firstLine="0"/>
        <w:jc w:val="center"/>
        <w:rPr>
          <w:b w:val="0"/>
          <w:i/>
          <w:sz w:val="20"/>
          <w:highlight w:val="lightGray"/>
        </w:rPr>
      </w:pPr>
    </w:p>
    <w:p w:rsidR="003D19C9" w:rsidRPr="00051297" w:rsidRDefault="003D19C9" w:rsidP="003D19C9">
      <w:pPr>
        <w:keepNext/>
        <w:jc w:val="center"/>
        <w:rPr>
          <w:i/>
          <w:sz w:val="20"/>
          <w:szCs w:val="20"/>
        </w:rPr>
      </w:pPr>
      <w:r w:rsidRPr="00051297">
        <w:rPr>
          <w:i/>
          <w:sz w:val="20"/>
          <w:szCs w:val="20"/>
          <w:highlight w:val="lightGray"/>
        </w:rPr>
        <w:t xml:space="preserve">&lt;Tüzel kişiliğin </w:t>
      </w:r>
      <w:proofErr w:type="gramStart"/>
      <w:r w:rsidRPr="00051297">
        <w:rPr>
          <w:i/>
          <w:sz w:val="20"/>
          <w:szCs w:val="20"/>
          <w:highlight w:val="lightGray"/>
        </w:rPr>
        <w:t>antetli</w:t>
      </w:r>
      <w:proofErr w:type="gramEnd"/>
      <w:r w:rsidRPr="00051297">
        <w:rPr>
          <w:i/>
          <w:sz w:val="20"/>
          <w:szCs w:val="20"/>
          <w:highlight w:val="lightGray"/>
        </w:rPr>
        <w:t xml:space="preserve"> kağıdına yazılarak sunulacaktır&gt;</w:t>
      </w:r>
    </w:p>
    <w:p w:rsidR="003D19C9" w:rsidRPr="00051297" w:rsidRDefault="003D19C9" w:rsidP="003D19C9">
      <w:pPr>
        <w:rPr>
          <w:sz w:val="20"/>
          <w:szCs w:val="20"/>
          <w:highlight w:val="lightGray"/>
        </w:rPr>
      </w:pPr>
    </w:p>
    <w:p w:rsidR="003D19C9" w:rsidRPr="00051297" w:rsidRDefault="003D19C9" w:rsidP="003D19C9">
      <w:pPr>
        <w:rPr>
          <w:sz w:val="20"/>
          <w:szCs w:val="20"/>
          <w:highlight w:val="lightGray"/>
        </w:rPr>
      </w:pPr>
    </w:p>
    <w:p w:rsidR="003D19C9" w:rsidRPr="00051297" w:rsidRDefault="003D19C9" w:rsidP="003D19C9">
      <w:pPr>
        <w:rPr>
          <w:sz w:val="20"/>
          <w:szCs w:val="20"/>
          <w:highlight w:val="lightGray"/>
        </w:rPr>
      </w:pPr>
      <w:r w:rsidRPr="00051297">
        <w:rPr>
          <w:sz w:val="20"/>
          <w:szCs w:val="20"/>
          <w:highlight w:val="lightGray"/>
        </w:rPr>
        <w:t>&lt;Tarih&gt;</w:t>
      </w:r>
    </w:p>
    <w:p w:rsidR="003D19C9" w:rsidRPr="00051297" w:rsidRDefault="003D19C9" w:rsidP="003D19C9">
      <w:pPr>
        <w:rPr>
          <w:sz w:val="20"/>
          <w:szCs w:val="20"/>
          <w:highlight w:val="lightGray"/>
        </w:rPr>
      </w:pPr>
      <w:r w:rsidRPr="00051297">
        <w:rPr>
          <w:sz w:val="20"/>
          <w:szCs w:val="20"/>
          <w:highlight w:val="lightGray"/>
        </w:rPr>
        <w:t xml:space="preserve">&lt;Sözleşme </w:t>
      </w:r>
      <w:r>
        <w:rPr>
          <w:sz w:val="20"/>
          <w:szCs w:val="20"/>
          <w:highlight w:val="lightGray"/>
        </w:rPr>
        <w:t>m</w:t>
      </w:r>
      <w:r w:rsidRPr="00051297">
        <w:rPr>
          <w:sz w:val="20"/>
          <w:szCs w:val="20"/>
          <w:highlight w:val="lightGray"/>
        </w:rPr>
        <w:t>akamı (Yararlanıcı)</w:t>
      </w:r>
      <w:proofErr w:type="spellStart"/>
      <w:r w:rsidRPr="00051297">
        <w:rPr>
          <w:sz w:val="20"/>
          <w:szCs w:val="20"/>
          <w:highlight w:val="lightGray"/>
        </w:rPr>
        <w:t>nın</w:t>
      </w:r>
      <w:proofErr w:type="spellEnd"/>
      <w:r w:rsidRPr="00051297">
        <w:rPr>
          <w:sz w:val="20"/>
          <w:szCs w:val="20"/>
          <w:highlight w:val="lightGray"/>
        </w:rPr>
        <w:t xml:space="preserve"> ismi ve adresi&gt;</w:t>
      </w:r>
    </w:p>
    <w:p w:rsidR="003D19C9" w:rsidRPr="00051297" w:rsidRDefault="003D19C9" w:rsidP="003D19C9">
      <w:pPr>
        <w:rPr>
          <w:sz w:val="20"/>
          <w:szCs w:val="20"/>
        </w:rPr>
      </w:pPr>
      <w:r w:rsidRPr="00051297">
        <w:rPr>
          <w:b/>
          <w:sz w:val="20"/>
          <w:szCs w:val="20"/>
        </w:rPr>
        <w:t>Referansınız:</w:t>
      </w:r>
      <w:r w:rsidRPr="00051297">
        <w:rPr>
          <w:sz w:val="20"/>
          <w:szCs w:val="20"/>
        </w:rPr>
        <w:t xml:space="preserve"> </w:t>
      </w:r>
      <w:r w:rsidRPr="00051297">
        <w:rPr>
          <w:sz w:val="20"/>
          <w:szCs w:val="20"/>
          <w:highlight w:val="lightGray"/>
        </w:rPr>
        <w:t>&lt; Davet tarihi&gt;</w:t>
      </w:r>
    </w:p>
    <w:p w:rsidR="003D19C9" w:rsidRPr="00051297" w:rsidRDefault="003D19C9" w:rsidP="003D19C9">
      <w:pPr>
        <w:keepNext/>
        <w:keepLines/>
        <w:widowControl w:val="0"/>
        <w:spacing w:before="60" w:after="60"/>
        <w:rPr>
          <w:color w:val="000000"/>
          <w:sz w:val="20"/>
        </w:rPr>
      </w:pPr>
      <w:r w:rsidRPr="00051297">
        <w:rPr>
          <w:color w:val="000000"/>
          <w:sz w:val="20"/>
        </w:rPr>
        <w:t>Sayın Yetkili,</w:t>
      </w:r>
    </w:p>
    <w:p w:rsidR="003D19C9" w:rsidRPr="00051297" w:rsidRDefault="003D19C9" w:rsidP="003D19C9">
      <w:pPr>
        <w:keepNext/>
        <w:keepLines/>
        <w:widowControl w:val="0"/>
        <w:spacing w:before="60" w:after="60"/>
        <w:rPr>
          <w:b/>
          <w:color w:val="000000"/>
          <w:sz w:val="20"/>
        </w:rPr>
      </w:pPr>
    </w:p>
    <w:p w:rsidR="003D19C9" w:rsidRPr="00051297" w:rsidRDefault="003D19C9" w:rsidP="003D19C9">
      <w:pPr>
        <w:keepNext/>
        <w:keepLines/>
        <w:widowControl w:val="0"/>
        <w:spacing w:before="60" w:after="60"/>
        <w:rPr>
          <w:b/>
          <w:color w:val="000000"/>
          <w:sz w:val="20"/>
        </w:rPr>
      </w:pPr>
      <w:r w:rsidRPr="00051297">
        <w:rPr>
          <w:b/>
          <w:color w:val="000000"/>
          <w:sz w:val="20"/>
        </w:rPr>
        <w:t>TEKLİF SAHİBİNİN BEYANI</w:t>
      </w:r>
    </w:p>
    <w:p w:rsidR="003D19C9" w:rsidRPr="00051297" w:rsidRDefault="003D19C9" w:rsidP="003D19C9">
      <w:pPr>
        <w:keepNext/>
        <w:keepLines/>
        <w:widowControl w:val="0"/>
        <w:spacing w:before="60" w:after="60"/>
        <w:rPr>
          <w:color w:val="000000"/>
          <w:sz w:val="20"/>
        </w:rPr>
      </w:pPr>
    </w:p>
    <w:p w:rsidR="003D19C9" w:rsidRPr="00051297" w:rsidRDefault="003D19C9" w:rsidP="003D19C9">
      <w:pPr>
        <w:keepNext/>
        <w:keepLines/>
        <w:widowControl w:val="0"/>
        <w:spacing w:before="60" w:after="6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w:t>
      </w:r>
      <w:proofErr w:type="spellStart"/>
      <w:r w:rsidRPr="00051297">
        <w:rPr>
          <w:color w:val="000000"/>
          <w:sz w:val="20"/>
          <w:highlight w:val="lightGray"/>
        </w:rPr>
        <w:t>lar</w:t>
      </w:r>
      <w:proofErr w:type="spellEnd"/>
      <w:r w:rsidRPr="00051297">
        <w:rPr>
          <w:color w:val="000000"/>
          <w:sz w:val="20"/>
          <w:highlight w:val="lightGray"/>
        </w:rPr>
        <w:t>)ı&gt;</w:t>
      </w:r>
      <w:r w:rsidRPr="00051297">
        <w:rPr>
          <w:b/>
          <w:color w:val="000000"/>
          <w:sz w:val="20"/>
        </w:rPr>
        <w:t xml:space="preserve"> </w:t>
      </w:r>
      <w:r w:rsidRPr="00051297">
        <w:rPr>
          <w:color w:val="000000"/>
          <w:sz w:val="20"/>
        </w:rPr>
        <w:t xml:space="preserve"> olarak, </w:t>
      </w:r>
    </w:p>
    <w:p w:rsidR="003D19C9" w:rsidRPr="00051297" w:rsidRDefault="003D19C9" w:rsidP="003D19C9">
      <w:pPr>
        <w:keepNext/>
        <w:keepLines/>
        <w:widowControl w:val="0"/>
        <w:spacing w:before="60" w:after="60"/>
        <w:rPr>
          <w:color w:val="000000"/>
          <w:sz w:val="20"/>
        </w:rPr>
      </w:pPr>
    </w:p>
    <w:p w:rsidR="003D19C9" w:rsidRPr="00051297" w:rsidRDefault="003D19C9" w:rsidP="003D19C9">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rsidR="003D19C9" w:rsidRPr="00051297" w:rsidRDefault="003D19C9" w:rsidP="003D19C9">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sayılan, ihalelere katılımcı olmamızı engelleyen durumlardan birine </w:t>
      </w:r>
      <w:proofErr w:type="gramStart"/>
      <w:r w:rsidRPr="00051297">
        <w:rPr>
          <w:color w:val="000000"/>
          <w:sz w:val="20"/>
        </w:rPr>
        <w:t>dahil</w:t>
      </w:r>
      <w:proofErr w:type="gramEnd"/>
      <w:r w:rsidRPr="00051297">
        <w:rPr>
          <w:color w:val="000000"/>
          <w:sz w:val="20"/>
        </w:rPr>
        <w:t xml:space="preserve"> olmadığımızı;</w:t>
      </w:r>
    </w:p>
    <w:p w:rsidR="003D19C9" w:rsidRPr="00051297" w:rsidRDefault="003D19C9" w:rsidP="003D19C9">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3D19C9" w:rsidRPr="00051297" w:rsidRDefault="003D19C9" w:rsidP="003D19C9">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sidRPr="00051297">
        <w:rPr>
          <w:color w:val="000000"/>
          <w:sz w:val="20"/>
        </w:rPr>
        <w:t xml:space="preserve">Başvuru formunda yalnızca kendi tüzel kişiliğimizin kaynak ve deneyimine dair bilgiyi sağladığımızı; </w:t>
      </w:r>
    </w:p>
    <w:p w:rsidR="003D19C9" w:rsidRPr="00051297" w:rsidRDefault="003D19C9" w:rsidP="003D19C9">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rsidR="003D19C9" w:rsidRPr="00051297" w:rsidRDefault="003D19C9" w:rsidP="003D19C9">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rsidR="003D19C9" w:rsidRPr="00051297" w:rsidRDefault="003D19C9" w:rsidP="003D19C9">
      <w:pPr>
        <w:keepNext/>
        <w:keepLines/>
        <w:widowControl w:val="0"/>
        <w:tabs>
          <w:tab w:val="left" w:pos="360"/>
        </w:tabs>
        <w:spacing w:before="60" w:after="60"/>
        <w:rPr>
          <w:color w:val="000000"/>
          <w:sz w:val="20"/>
        </w:rPr>
      </w:pPr>
      <w:proofErr w:type="gramStart"/>
      <w:r w:rsidRPr="00051297">
        <w:rPr>
          <w:color w:val="000000"/>
          <w:sz w:val="20"/>
        </w:rPr>
        <w:t>beyan</w:t>
      </w:r>
      <w:proofErr w:type="gramEnd"/>
      <w:r w:rsidRPr="00051297">
        <w:rPr>
          <w:color w:val="000000"/>
          <w:sz w:val="20"/>
        </w:rPr>
        <w:t xml:space="preserve"> ederiz.</w:t>
      </w:r>
    </w:p>
    <w:p w:rsidR="003D19C9" w:rsidRPr="00051297" w:rsidRDefault="003D19C9" w:rsidP="003D19C9">
      <w:pPr>
        <w:keepNext/>
        <w:keepLines/>
        <w:widowControl w:val="0"/>
        <w:tabs>
          <w:tab w:val="left" w:pos="360"/>
        </w:tabs>
        <w:spacing w:before="60" w:after="60"/>
        <w:rPr>
          <w:color w:val="000000"/>
          <w:sz w:val="20"/>
        </w:rPr>
      </w:pPr>
    </w:p>
    <w:p w:rsidR="003D19C9" w:rsidRPr="00051297" w:rsidRDefault="003D19C9" w:rsidP="003D19C9">
      <w:pPr>
        <w:keepNext/>
        <w:keepLines/>
        <w:widowControl w:val="0"/>
        <w:spacing w:before="60" w:after="6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w:t>
      </w:r>
      <w:proofErr w:type="gramStart"/>
      <w:r w:rsidRPr="00051297">
        <w:rPr>
          <w:color w:val="000000"/>
          <w:sz w:val="20"/>
        </w:rPr>
        <w:t>dahil</w:t>
      </w:r>
      <w:proofErr w:type="gramEnd"/>
      <w:r w:rsidRPr="00051297">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3D19C9" w:rsidRPr="00051297" w:rsidRDefault="003D19C9" w:rsidP="003D19C9">
      <w:pPr>
        <w:pStyle w:val="GvdeMetni3"/>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3D19C9" w:rsidRPr="00051297" w:rsidRDefault="003D19C9" w:rsidP="003D19C9">
      <w:pPr>
        <w:keepNext/>
        <w:keepLines/>
        <w:widowControl w:val="0"/>
        <w:spacing w:before="60" w:after="6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3D19C9" w:rsidRPr="00051297" w:rsidRDefault="003D19C9" w:rsidP="003D19C9">
      <w:pPr>
        <w:keepNext/>
        <w:keepLines/>
        <w:widowControl w:val="0"/>
        <w:spacing w:before="60" w:after="60"/>
        <w:rPr>
          <w:color w:val="000000"/>
          <w:sz w:val="20"/>
        </w:rPr>
      </w:pPr>
      <w:r w:rsidRPr="00051297">
        <w:rPr>
          <w:color w:val="000000"/>
          <w:sz w:val="20"/>
        </w:rPr>
        <w:t>Saygılarımla</w:t>
      </w:r>
    </w:p>
    <w:p w:rsidR="003D19C9" w:rsidRPr="00051297" w:rsidRDefault="003D19C9" w:rsidP="003D19C9">
      <w:pPr>
        <w:keepNext/>
        <w:keepLines/>
        <w:widowControl w:val="0"/>
        <w:spacing w:before="60" w:after="60"/>
        <w:rPr>
          <w:color w:val="000000"/>
          <w:sz w:val="20"/>
        </w:rPr>
      </w:pPr>
    </w:p>
    <w:p w:rsidR="003D19C9" w:rsidRPr="00051297" w:rsidRDefault="003D19C9" w:rsidP="003D19C9">
      <w:pPr>
        <w:keepNext/>
        <w:keepLines/>
        <w:widowControl w:val="0"/>
        <w:spacing w:before="60" w:after="60"/>
        <w:rPr>
          <w:color w:val="000000"/>
          <w:sz w:val="20"/>
          <w:highlight w:val="lightGray"/>
        </w:rPr>
      </w:pPr>
      <w:r w:rsidRPr="00051297">
        <w:rPr>
          <w:color w:val="000000"/>
          <w:sz w:val="20"/>
          <w:highlight w:val="lightGray"/>
        </w:rPr>
        <w:t>&lt;Tüzel kişiliğin yetkili temsilcisinin imzası&gt;</w:t>
      </w:r>
    </w:p>
    <w:p w:rsidR="003D19C9" w:rsidRPr="00051297" w:rsidRDefault="003D19C9" w:rsidP="003D19C9">
      <w:pPr>
        <w:keepNext/>
        <w:keepLines/>
        <w:widowControl w:val="0"/>
        <w:spacing w:before="60" w:after="60"/>
        <w:rPr>
          <w:color w:val="000000"/>
          <w:sz w:val="20"/>
        </w:rPr>
      </w:pPr>
      <w:r w:rsidRPr="00051297">
        <w:rPr>
          <w:color w:val="000000"/>
          <w:sz w:val="20"/>
          <w:highlight w:val="lightGray"/>
        </w:rPr>
        <w:t>&lt;Tüzel kişiliğin yetkili temsilcisinin adı ve unvanı &gt;</w:t>
      </w:r>
    </w:p>
    <w:p w:rsidR="006B06D0" w:rsidRDefault="006B06D0" w:rsidP="003D19C9">
      <w:pPr>
        <w:jc w:val="both"/>
      </w:pPr>
    </w:p>
    <w:sectPr w:rsidR="006B06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F1A0446"/>
    <w:multiLevelType w:val="hybridMultilevel"/>
    <w:tmpl w:val="9C7E2BDA"/>
    <w:lvl w:ilvl="0" w:tplc="8F96E5CE">
      <w:start w:val="1"/>
      <w:numFmt w:val="decimal"/>
      <w:lvlText w:val="%1"/>
      <w:lvlJc w:val="left"/>
      <w:pPr>
        <w:ind w:left="780" w:hanging="4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 w:ilvl="0">
        <w:numFmt w:val="bullet"/>
        <w:lvlText w:val=""/>
        <w:legacy w:legacy="1" w:legacySpace="0" w:legacyIndent="360"/>
        <w:lvlJc w:val="left"/>
        <w:pPr>
          <w:ind w:left="360" w:hanging="360"/>
        </w:pPr>
        <w:rPr>
          <w:rFonts w:ascii="Symbol" w:hAnsi="Symbol" w:hint="default"/>
        </w:r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68C"/>
    <w:rsid w:val="003023BA"/>
    <w:rsid w:val="003D19C9"/>
    <w:rsid w:val="0051268C"/>
    <w:rsid w:val="006B06D0"/>
    <w:rsid w:val="009658CC"/>
    <w:rsid w:val="00E61E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07FBC"/>
  <w15:docId w15:val="{762B6B5C-5389-4A94-8DA9-B55101C5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8C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658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6">
    <w:name w:val="heading 6"/>
    <w:basedOn w:val="Normal"/>
    <w:next w:val="Normal"/>
    <w:link w:val="Balk6Char"/>
    <w:semiHidden/>
    <w:unhideWhenUsed/>
    <w:qFormat/>
    <w:rsid w:val="009658C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semiHidden/>
    <w:unhideWhenUsed/>
    <w:qFormat/>
    <w:rsid w:val="009658CC"/>
    <w:pPr>
      <w:keepNext/>
      <w:overflowPunct w:val="0"/>
      <w:autoSpaceDE w:val="0"/>
      <w:autoSpaceDN w:val="0"/>
      <w:adjustRightInd w:val="0"/>
      <w:ind w:firstLine="360"/>
      <w:jc w:val="both"/>
      <w:outlineLvl w:val="7"/>
    </w:pPr>
    <w:rPr>
      <w:rFonts w:ascii="Arial" w:hAnsi="Arial"/>
      <w:b/>
      <w:color w:val="00000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9658C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semiHidden/>
    <w:rsid w:val="009658CC"/>
    <w:rPr>
      <w:rFonts w:ascii="Arial" w:eastAsia="Times New Roman" w:hAnsi="Arial" w:cs="Times New Roman"/>
      <w:b/>
      <w:color w:val="000000"/>
      <w:sz w:val="24"/>
      <w:szCs w:val="20"/>
      <w:lang w:val="x-none" w:eastAsia="x-none"/>
    </w:rPr>
  </w:style>
  <w:style w:type="paragraph" w:styleId="DipnotMetni">
    <w:name w:val="footnote text"/>
    <w:basedOn w:val="Normal"/>
    <w:link w:val="DipnotMetniChar"/>
    <w:semiHidden/>
    <w:unhideWhenUsed/>
    <w:rsid w:val="009658CC"/>
    <w:rPr>
      <w:sz w:val="20"/>
      <w:szCs w:val="20"/>
    </w:rPr>
  </w:style>
  <w:style w:type="character" w:customStyle="1" w:styleId="DipnotMetniChar">
    <w:name w:val="Dipnot Metni Char"/>
    <w:basedOn w:val="VarsaylanParagrafYazTipi"/>
    <w:link w:val="DipnotMetni"/>
    <w:semiHidden/>
    <w:rsid w:val="009658CC"/>
    <w:rPr>
      <w:rFonts w:ascii="Times New Roman" w:eastAsia="Times New Roman" w:hAnsi="Times New Roman" w:cs="Times New Roman"/>
      <w:sz w:val="20"/>
      <w:szCs w:val="20"/>
      <w:lang w:eastAsia="tr-TR"/>
    </w:rPr>
  </w:style>
  <w:style w:type="character" w:customStyle="1" w:styleId="stbilgiChar1">
    <w:name w:val="Üstbilgi Char1"/>
    <w:aliases w:val="Char Char"/>
    <w:semiHidden/>
    <w:rsid w:val="009658CC"/>
    <w:rPr>
      <w:rFonts w:ascii="Arial" w:hAnsi="Arial" w:cs="Arial" w:hint="default"/>
      <w:sz w:val="24"/>
      <w:szCs w:val="24"/>
      <w:u w:val="single"/>
      <w:lang w:val="en-GB" w:eastAsia="en-US" w:bidi="ar-SA"/>
    </w:rPr>
  </w:style>
  <w:style w:type="paragraph" w:styleId="KonuBal">
    <w:name w:val="Title"/>
    <w:basedOn w:val="Normal"/>
    <w:link w:val="KonuBalChar"/>
    <w:qFormat/>
    <w:rsid w:val="009658C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658CC"/>
    <w:rPr>
      <w:rFonts w:ascii="Times New Roman" w:eastAsia="Times New Roman" w:hAnsi="Times New Roman" w:cs="Times New Roman"/>
      <w:b/>
      <w:sz w:val="48"/>
      <w:szCs w:val="20"/>
      <w:lang w:val="en-US" w:eastAsia="en-GB"/>
    </w:rPr>
  </w:style>
  <w:style w:type="paragraph" w:styleId="GvdeMetni2">
    <w:name w:val="Body Text 2"/>
    <w:basedOn w:val="Normal"/>
    <w:link w:val="GvdeMetni2Char"/>
    <w:semiHidden/>
    <w:unhideWhenUsed/>
    <w:rsid w:val="009658CC"/>
    <w:pPr>
      <w:overflowPunct w:val="0"/>
      <w:autoSpaceDE w:val="0"/>
      <w:autoSpaceDN w:val="0"/>
      <w:adjustRightInd w:val="0"/>
      <w:spacing w:before="120" w:after="120" w:line="480" w:lineRule="auto"/>
      <w:jc w:val="both"/>
    </w:pPr>
    <w:rPr>
      <w:rFonts w:ascii="Arial" w:hAnsi="Arial"/>
      <w:szCs w:val="20"/>
      <w:lang w:val="en-GB" w:eastAsia="en-US"/>
    </w:rPr>
  </w:style>
  <w:style w:type="character" w:customStyle="1" w:styleId="GvdeMetni2Char">
    <w:name w:val="Gövde Metni 2 Char"/>
    <w:basedOn w:val="VarsaylanParagrafYazTipi"/>
    <w:link w:val="GvdeMetni2"/>
    <w:semiHidden/>
    <w:rsid w:val="009658CC"/>
    <w:rPr>
      <w:rFonts w:ascii="Arial" w:eastAsia="Times New Roman" w:hAnsi="Arial" w:cs="Times New Roman"/>
      <w:sz w:val="24"/>
      <w:szCs w:val="20"/>
      <w:lang w:val="en-GB"/>
    </w:rPr>
  </w:style>
  <w:style w:type="paragraph" w:styleId="GvdeMetni3">
    <w:name w:val="Body Text 3"/>
    <w:basedOn w:val="Normal"/>
    <w:link w:val="GvdeMetni3Char"/>
    <w:semiHidden/>
    <w:unhideWhenUsed/>
    <w:rsid w:val="009658CC"/>
    <w:pPr>
      <w:spacing w:after="120"/>
    </w:pPr>
    <w:rPr>
      <w:sz w:val="16"/>
      <w:szCs w:val="16"/>
      <w:lang w:val="x-none" w:eastAsia="x-none"/>
    </w:rPr>
  </w:style>
  <w:style w:type="character" w:customStyle="1" w:styleId="GvdeMetni3Char">
    <w:name w:val="Gövde Metni 3 Char"/>
    <w:basedOn w:val="VarsaylanParagrafYazTipi"/>
    <w:link w:val="GvdeMetni3"/>
    <w:semiHidden/>
    <w:rsid w:val="009658CC"/>
    <w:rPr>
      <w:rFonts w:ascii="Times New Roman" w:eastAsia="Times New Roman" w:hAnsi="Times New Roman" w:cs="Times New Roman"/>
      <w:sz w:val="16"/>
      <w:szCs w:val="16"/>
      <w:lang w:val="x-none" w:eastAsia="x-none"/>
    </w:rPr>
  </w:style>
  <w:style w:type="paragraph" w:customStyle="1" w:styleId="Annexetitle">
    <w:name w:val="Annexe_title"/>
    <w:basedOn w:val="Balk1"/>
    <w:next w:val="Normal"/>
    <w:autoRedefine/>
    <w:rsid w:val="009658CC"/>
    <w:pPr>
      <w:keepNext w:val="0"/>
      <w:keepLines w:val="0"/>
      <w:tabs>
        <w:tab w:val="left" w:pos="1701"/>
        <w:tab w:val="left" w:pos="2552"/>
      </w:tabs>
      <w:spacing w:before="0" w:after="120"/>
      <w:jc w:val="center"/>
      <w:outlineLvl w:val="9"/>
    </w:pPr>
    <w:rPr>
      <w:rFonts w:ascii="Times New Roman" w:eastAsia="Times New Roman" w:hAnsi="Times New Roman" w:cs="Times New Roman"/>
      <w:b/>
      <w:caps/>
      <w:color w:val="auto"/>
      <w:sz w:val="20"/>
      <w:szCs w:val="20"/>
      <w:lang w:eastAsia="en-US"/>
    </w:rPr>
  </w:style>
  <w:style w:type="paragraph" w:customStyle="1" w:styleId="text">
    <w:name w:val="text"/>
    <w:rsid w:val="009658CC"/>
    <w:pPr>
      <w:widowControl w:val="0"/>
      <w:snapToGrid w:val="0"/>
      <w:spacing w:before="240" w:after="0" w:line="240" w:lineRule="exact"/>
      <w:jc w:val="both"/>
    </w:pPr>
    <w:rPr>
      <w:rFonts w:ascii="Arial" w:eastAsia="Times New Roman" w:hAnsi="Arial" w:cs="Times New Roman"/>
      <w:sz w:val="24"/>
      <w:szCs w:val="20"/>
      <w:lang w:val="cs-CZ"/>
    </w:rPr>
  </w:style>
  <w:style w:type="paragraph" w:customStyle="1" w:styleId="Blockquote">
    <w:name w:val="Blockquote"/>
    <w:basedOn w:val="Normal"/>
    <w:rsid w:val="009658CC"/>
    <w:pPr>
      <w:widowControl w:val="0"/>
      <w:snapToGrid w:val="0"/>
      <w:spacing w:before="100" w:after="100"/>
      <w:ind w:left="360" w:right="360"/>
    </w:pPr>
    <w:rPr>
      <w:szCs w:val="20"/>
      <w:lang w:val="en-US" w:eastAsia="en-US"/>
    </w:rPr>
  </w:style>
  <w:style w:type="character" w:customStyle="1" w:styleId="Balk1Char">
    <w:name w:val="Başlık 1 Char"/>
    <w:basedOn w:val="VarsaylanParagrafYazTipi"/>
    <w:link w:val="Balk1"/>
    <w:uiPriority w:val="9"/>
    <w:rsid w:val="009658CC"/>
    <w:rPr>
      <w:rFonts w:asciiTheme="majorHAnsi" w:eastAsiaTheme="majorEastAsia" w:hAnsiTheme="majorHAnsi" w:cstheme="majorBidi"/>
      <w:color w:val="2E74B5"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41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663</Words>
  <Characters>3782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PC_ILHMATASVR</cp:lastModifiedBy>
  <cp:revision>2</cp:revision>
  <dcterms:created xsi:type="dcterms:W3CDTF">2026-02-18T08:13:00Z</dcterms:created>
  <dcterms:modified xsi:type="dcterms:W3CDTF">2026-02-18T08:13:00Z</dcterms:modified>
</cp:coreProperties>
</file>